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单位同意报考函</w:t>
      </w:r>
    </w:p>
    <w:p>
      <w:pPr>
        <w:rPr>
          <w:rFonts w:hint="eastAsia"/>
          <w:sz w:val="32"/>
          <w:szCs w:val="32"/>
          <w:lang w:eastAsia="zh-CN"/>
        </w:rPr>
      </w:pPr>
    </w:p>
    <w:p>
      <w:pPr>
        <w:rPr>
          <w:rFonts w:hint="eastAsia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常山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县人力资源和社会保障局：</w:t>
      </w:r>
    </w:p>
    <w:p>
      <w:pPr>
        <w:ind w:firstLine="64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兹有我单位工作人员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同志，身份证号码为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　　　　　　　　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，参加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2025年常山县统计局公开招聘编外统计员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考试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。我单位同意其报考，如其能入围考察或被聘用，保证配合有关单位做好考察等工作。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特此函告！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0" w:name="_GoBack"/>
      <w:bookmarkEnd w:id="0"/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wordWrap w:val="0"/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用人单位：盖章           </w:t>
      </w:r>
    </w:p>
    <w:p>
      <w:pPr>
        <w:wordWrap/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wordWrap/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wordWrap w:val="0"/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主管部门：盖章           </w:t>
      </w:r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jc w:val="righ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年    月   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4783503"/>
    <w:rsid w:val="34571104"/>
    <w:rsid w:val="69EE4FB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/>
      <w:autoSpaceDN/>
      <w:snapToGrid/>
      <w:jc w:val="both"/>
    </w:pPr>
    <w:rPr>
      <w:rFonts w:ascii="Calibri" w:hAnsi="Calibri" w:eastAsia="宋体" w:cs="微软雅黑"/>
      <w:color w:val="000000"/>
      <w:kern w:val="2"/>
      <w:sz w:val="28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2024-11-20T14:58:00Z</dcterms:created>
  <dc:creator>Administrator</dc:creator>
  <cp:lastModifiedBy>ɴɪʜɪʟɪsᴍ</cp:lastModifiedBy>
  <dcterms:modified xsi:type="dcterms:W3CDTF">2025-05-27T02:49:21Z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6903BA7BE965437DB0DF20B35C54330B</vt:lpwstr>
  </property>
</Properties>
</file>