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C123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单位同意报考证明</w:t>
      </w:r>
    </w:p>
    <w:p w14:paraId="067F46A8">
      <w:pPr>
        <w:rPr>
          <w:rFonts w:hint="eastAsia"/>
          <w:sz w:val="32"/>
          <w:szCs w:val="32"/>
          <w:lang w:eastAsia="zh-CN"/>
        </w:rPr>
      </w:pPr>
    </w:p>
    <w:p w14:paraId="677247F2">
      <w:pPr>
        <w:rPr>
          <w:rFonts w:hint="eastAsia"/>
          <w:sz w:val="32"/>
          <w:szCs w:val="32"/>
          <w:lang w:eastAsia="zh-CN"/>
        </w:rPr>
      </w:pPr>
    </w:p>
    <w:p w14:paraId="3876D27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柯城区人力资源和社会保障局：</w:t>
      </w:r>
    </w:p>
    <w:p w14:paraId="7EE91AA1"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，参加2025年柯城区机关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编外人员公开招聘考试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。我单位同意其报考，如其能入围考察或被聘用，保证配合有关单位做好考察等工作。</w:t>
      </w:r>
    </w:p>
    <w:p w14:paraId="449C296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 w14:paraId="2F47DF7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DA47694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38F56B9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主管部门（盖章）  </w:t>
      </w:r>
    </w:p>
    <w:p w14:paraId="4B94DB3F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落款时间    </w:t>
      </w:r>
    </w:p>
    <w:p w14:paraId="3D1263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CFC1711"/>
    <w:rsid w:val="5CFC1711"/>
    <w:rsid w:val="719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微软雅黑"/>
      <w:color w:val="auto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2024-08-07T12:03:00Z</dcterms:created>
  <dc:creator>Administrator</dc:creator>
  <cp:lastModifiedBy>罗圣霏</cp:lastModifiedBy>
  <dcterms:modified xsi:type="dcterms:W3CDTF">2025-06-05T07:08:29Z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9356C9ECB31D40BABB596DB1C8B2CABD_11</vt:lpwstr>
  </property>
  <property fmtid="{D5CDD505-2E9C-101B-9397-08002B2CF9AE}" pid="4" name="KSOTemplateDocerSaveRecord">
    <vt:lpwstr>eyJoZGlkIjoiNWQxZWEyNjk0M2Y4M2UwNWMzODc0ZWM4MTdkODBjNTAiLCJ1c2VySWQiOiIxNjQ5MTU2ODMyIn0=</vt:lpwstr>
  </property>
</Properties>
</file>