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授权委托书</w:t>
      </w:r>
    </w:p>
    <w:p>
      <w:pPr>
        <w:pStyle w:val="3"/>
        <w:rPr>
          <w:rFonts w:hint="eastAsia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原因，本人无法于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考试报名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，特委托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（括号内注明委托人和受委托人关系，身份证号码：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）代为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报名及领取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，并保证有关本次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全部事项受委托人均会告知本人，因受委托人原因或本人原因导致无法参加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或者取消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资格等，一切责任均由本人承担。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委托权限为特别授权：代为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报名、领取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及告知有关事项等。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委托时限：      年   月   日   —   年   月   日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委托人（手写签名）：  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受委托人（手写签名）：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注：提交本委托书时一并附带受委托人身份证原件和委托人身份证（原件或复印件）。</w:t>
      </w:r>
    </w:p>
    <w:p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3D55"/>
    <w:rsid w:val="0A4F3504"/>
    <w:rsid w:val="39BB6BF8"/>
    <w:rsid w:val="5AAF247C"/>
    <w:rsid w:val="7C3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2021-05-31T10:37:00Z</dcterms:created>
  <dc:creator>灵梦</dc:creator>
  <cp:lastModifiedBy>HW</cp:lastModifiedBy>
  <dcterms:modified xsi:type="dcterms:W3CDTF">2023-01-18T08:39:01Z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96B7092C78F844EDBD9FE40251FC510F</vt:lpwstr>
  </property>
</Properties>
</file>