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宋体" w:cs="宋体"/>
          <w:b/>
          <w:bCs/>
          <w:color w:val="auto"/>
          <w:sz w:val="30"/>
          <w:szCs w:val="30"/>
          <w:highlight w:val="none"/>
          <w:u w:val="none"/>
          <w:lang w:val="en-US" w:eastAsia="zh-CN"/>
        </w:rPr>
        <w:t>附件2</w:t>
      </w:r>
    </w:p>
    <w:p>
      <w:pPr>
        <w:jc w:val="center"/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</w:pPr>
    </w:p>
    <w:p>
      <w:pPr>
        <w:jc w:val="center"/>
        <w:rPr>
          <w:rFonts w:ascii="方正小标宋简体" w:hAnsi="黑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  <w:lang w:val="en-US" w:eastAsia="zh-CN"/>
        </w:rPr>
        <w:t>师范类</w:t>
      </w:r>
      <w:r>
        <w:rPr>
          <w:rFonts w:hint="eastAsia" w:ascii="方正小标宋简体" w:hAnsi="黑体" w:eastAsia="方正小标宋简体"/>
          <w:color w:val="auto"/>
          <w:sz w:val="36"/>
          <w:szCs w:val="36"/>
          <w:highlight w:val="none"/>
        </w:rPr>
        <w:t>应届生证明</w:t>
      </w: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（供参考）</w:t>
      </w:r>
    </w:p>
    <w:p>
      <w:pPr>
        <w:spacing w:line="600" w:lineRule="exact"/>
        <w:ind w:firstLine="701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701" w:firstLineChars="221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兹有学生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，性别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月入学，身份证号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，系我校（院）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专业的全日制普通高校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学历在读学生，学制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年，专业属于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>师范类</w:t>
      </w:r>
      <w:r>
        <w:rPr>
          <w:rFonts w:hint="eastAsia" w:ascii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。若该生在校期间顺利完成学业，达到学校毕业要求，将于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月毕业，取得相应层次的毕业证书；若该生符合学校学位授予要求，将授予该生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学位。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特此证明。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证明人：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 （学校或学院盖章）</w:t>
      </w:r>
    </w:p>
    <w:p>
      <w:pPr>
        <w:spacing w:line="600" w:lineRule="exact"/>
        <w:ind w:firstLine="63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spacing w:line="600" w:lineRule="exact"/>
        <w:ind w:firstLine="630"/>
        <w:rPr>
          <w:rFonts w:ascii="宋体" w:hAnsi="宋体" w:eastAsia="宋体" w:cs="宋体"/>
          <w:b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default" w:ascii="仿宋_GB2312" w:hAnsi="仿宋_GB2312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134" w:left="1587" w:header="851" w:footer="680" w:gutter="0"/>
      <w:cols w:space="720" w:num="1"/>
      <w:rtlGutter w:val="0"/>
      <w:docGrid w:type="linesAndChars" w:linePitch="549" w:charSpace="-6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仿宋_GB2312"/>
        <w:sz w:val="21"/>
        <w:szCs w:val="21"/>
      </w:rPr>
      <w:fldChar w:fldCharType="begin"/>
    </w:r>
    <w:r>
      <w:rPr>
        <w:rStyle w:val="6"/>
        <w:rFonts w:hint="eastAsia" w:ascii="仿宋_GB2312"/>
        <w:sz w:val="21"/>
        <w:szCs w:val="21"/>
      </w:rPr>
      <w:instrText xml:space="preserve">PAGE  </w:instrText>
    </w:r>
    <w:r>
      <w:rPr>
        <w:rFonts w:hint="eastAsia" w:ascii="仿宋_GB2312"/>
        <w:sz w:val="21"/>
        <w:szCs w:val="21"/>
      </w:rPr>
      <w:fldChar w:fldCharType="separate"/>
    </w:r>
    <w:r>
      <w:rPr>
        <w:rStyle w:val="6"/>
        <w:rFonts w:ascii="仿宋_GB2312"/>
        <w:sz w:val="21"/>
        <w:szCs w:val="21"/>
      </w:rPr>
      <w:t>10</w:t>
    </w:r>
    <w:r>
      <w:rPr>
        <w:rFonts w:hint="eastAsia" w:ascii="仿宋_GB2312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B13C5"/>
    <w:rsid w:val="292B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_GB2312" w:cs="Arial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2023-04-25T08:45:00Z</dcterms:created>
  <dc:creator>汪素萍</dc:creator>
  <cp:lastModifiedBy>汪素萍</cp:lastModifiedBy>
  <dcterms:modified xsi:type="dcterms:W3CDTF">2023-04-25T08:48:02Z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